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10B" w:rsidRDefault="00355FA7">
      <w:hyperlink r:id="rId5" w:history="1">
        <w:r w:rsidRPr="00056B9C">
          <w:rPr>
            <w:rStyle w:val="Hyperlink"/>
          </w:rPr>
          <w:t>http://www.youtube.com/watch?v=u1v60FITAfY</w:t>
        </w:r>
      </w:hyperlink>
    </w:p>
    <w:p w:rsidR="00355FA7" w:rsidRDefault="00355FA7">
      <w:bookmarkStart w:id="0" w:name="_GoBack"/>
      <w:bookmarkEnd w:id="0"/>
    </w:p>
    <w:sectPr w:rsidR="0035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FA7"/>
    <w:rsid w:val="00355FA7"/>
    <w:rsid w:val="005D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u1v60FITAf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2012-03-08T15:38:00Z</dcterms:created>
  <dcterms:modified xsi:type="dcterms:W3CDTF">2012-03-08T15:39:00Z</dcterms:modified>
</cp:coreProperties>
</file>